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841BA82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F97894">
        <w:rPr>
          <w:sz w:val="24"/>
          <w:szCs w:val="24"/>
        </w:rPr>
        <w:t>28</w:t>
      </w:r>
      <w:r w:rsidRPr="000774C7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F97894">
        <w:rPr>
          <w:sz w:val="24"/>
          <w:szCs w:val="24"/>
        </w:rPr>
        <w:t>04</w:t>
      </w:r>
      <w:r w:rsidR="00FA6718">
        <w:rPr>
          <w:sz w:val="24"/>
          <w:szCs w:val="24"/>
        </w:rPr>
        <w:t>/</w:t>
      </w:r>
      <w:r w:rsidR="00F97894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62765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CA32D5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62765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37D285F2" w:rsidR="004D013C" w:rsidRPr="00CE57A2" w:rsidRDefault="00DE3D9B" w:rsidP="00F9789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7894">
              <w:rPr>
                <w:b/>
              </w:rPr>
              <w:t>8</w:t>
            </w:r>
            <w:r w:rsidR="004D013C" w:rsidRPr="00CE57A2">
              <w:rPr>
                <w:b/>
              </w:rPr>
              <w:t>/</w:t>
            </w:r>
            <w:r w:rsidR="004D013C">
              <w:rPr>
                <w:b/>
              </w:rPr>
              <w:t>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4D013C" w:rsidRDefault="004D013C" w:rsidP="0062765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13269743" w:rsidR="004D013C" w:rsidRPr="0013344E" w:rsidRDefault="004D013C" w:rsidP="0062765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0A711492" w:rsidR="004D013C" w:rsidRPr="00F153AB" w:rsidRDefault="004D013C" w:rsidP="00627650">
            <w:pPr>
              <w:spacing w:before="240" w:after="240"/>
              <w:jc w:val="both"/>
            </w:pP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Thơ.</w:t>
            </w:r>
          </w:p>
        </w:tc>
      </w:tr>
      <w:tr w:rsidR="004D013C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D7B863B" w:rsidR="004D013C" w:rsidRPr="00CE57A2" w:rsidRDefault="00F97894" w:rsidP="00F9789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D013C"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  <w:r w:rsidR="004D013C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879E4" w14:textId="16D1D69E" w:rsidR="00F97894" w:rsidRPr="00F97894" w:rsidRDefault="00DE3D9B" w:rsidP="00F97894">
            <w:pPr>
              <w:spacing w:before="240" w:after="240"/>
              <w:jc w:val="both"/>
              <w:rPr>
                <w:bCs/>
                <w:color w:val="000000"/>
                <w:shd w:val="clear" w:color="auto" w:fill="FFFFFF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Pr="00F97894">
              <w:rPr>
                <w:b/>
                <w:bCs/>
                <w:color w:val="000000"/>
                <w:shd w:val="clear" w:color="auto" w:fill="FFFFFF"/>
              </w:rPr>
              <w:t>7 giờ 30’</w:t>
            </w:r>
            <w:r w:rsidRPr="00DE3D9B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F9789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97894" w:rsidRPr="00F97894">
              <w:rPr>
                <w:bCs/>
                <w:color w:val="000000"/>
                <w:shd w:val="clear" w:color="auto" w:fill="FFFFFF"/>
              </w:rPr>
              <w:t xml:space="preserve">Họp kiểm điểm việc tham mưu, tổ chức thực hiện công tác phòng, chống dịch Covid - 19. </w:t>
            </w:r>
            <w:r w:rsidR="00F97894" w:rsidRPr="00F97894">
              <w:rPr>
                <w:bCs/>
                <w:i/>
                <w:iCs/>
                <w:color w:val="000000"/>
              </w:rPr>
              <w:t>Điểm tại Hội trường Sở Y tế.</w:t>
            </w:r>
          </w:p>
          <w:p w14:paraId="7F9BA3AF" w14:textId="490DDC47" w:rsidR="004D013C" w:rsidRPr="0009164F" w:rsidRDefault="004D013C" w:rsidP="00F97894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- 13 giờ:</w:t>
            </w:r>
            <w:r w:rsidRPr="00DE3D9B">
              <w:rPr>
                <w:bCs/>
                <w:color w:val="000000"/>
                <w:shd w:val="clear" w:color="auto" w:fill="FFFFFF"/>
              </w:rPr>
              <w:t> </w:t>
            </w:r>
            <w:r w:rsidR="007F2B5B">
              <w:rPr>
                <w:color w:val="000000"/>
                <w:shd w:val="clear" w:color="auto" w:fill="FFFFFF"/>
              </w:rPr>
              <w:t>Làm việc tại cơ quan</w:t>
            </w:r>
            <w:r w:rsidR="007F2B5B"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0C4A8098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4D013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37D5CD7F" w:rsidR="004D013C" w:rsidRPr="00CE57A2" w:rsidRDefault="00DC6CA1" w:rsidP="00DC6CA1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E3D9B">
              <w:rPr>
                <w:b/>
              </w:rPr>
              <w:t>2</w:t>
            </w:r>
            <w:r>
              <w:rPr>
                <w:b/>
              </w:rPr>
              <w:t>/3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7184A2A4" w:rsidR="004D013C" w:rsidRPr="006C3BCC" w:rsidRDefault="00CA32D5" w:rsidP="00AA7DE3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- </w:t>
            </w:r>
            <w:r w:rsidR="00F97894">
              <w:rPr>
                <w:b/>
                <w:bCs/>
                <w:color w:val="000000"/>
              </w:rPr>
              <w:t>7 giờ</w:t>
            </w:r>
            <w:r w:rsidRPr="00726751">
              <w:rPr>
                <w:b/>
                <w:color w:val="000000"/>
                <w:shd w:val="clear" w:color="auto" w:fill="FFFFFF"/>
              </w:rPr>
              <w:t>:</w:t>
            </w:r>
            <w:r w:rsidRPr="00CA32D5">
              <w:rPr>
                <w:color w:val="000000"/>
                <w:shd w:val="clear" w:color="auto" w:fill="FFFFFF"/>
              </w:rPr>
              <w:t xml:space="preserve"> </w:t>
            </w:r>
            <w:r w:rsidR="00DC2DC6">
              <w:rPr>
                <w:color w:val="000000"/>
                <w:shd w:val="clear" w:color="auto" w:fill="FFFFFF"/>
              </w:rPr>
              <w:t>Kiểm tra</w:t>
            </w:r>
            <w:r w:rsidR="00AA7DE3">
              <w:rPr>
                <w:color w:val="000000"/>
                <w:shd w:val="clear" w:color="auto" w:fill="FFFFFF"/>
              </w:rPr>
              <w:t xml:space="preserve"> ATTP và</w:t>
            </w:r>
            <w:r w:rsidR="00DC2DC6">
              <w:rPr>
                <w:color w:val="000000"/>
                <w:shd w:val="clear" w:color="auto" w:fill="FFFFFF"/>
              </w:rPr>
              <w:t xml:space="preserve"> thẩm định cấp giấy chứng nhận cơ sở ĐĐK ATTP cho các cơ sở SX, KDTP (thành phần theo Quyết định số 20/QĐ-ATTP ngày 06/01/2022). </w:t>
            </w:r>
            <w:r w:rsidR="00DC2DC6" w:rsidRPr="00AA7DE3">
              <w:rPr>
                <w:i/>
                <w:color w:val="000000"/>
                <w:shd w:val="clear" w:color="auto" w:fill="FFFFFF"/>
              </w:rPr>
              <w:t>Điểm tại huyện Châu Thành A</w:t>
            </w:r>
            <w:r w:rsidR="00AA7DE3">
              <w:rPr>
                <w:i/>
                <w:color w:val="000000"/>
                <w:shd w:val="clear" w:color="auto" w:fill="FFFFFF"/>
              </w:rPr>
              <w:t xml:space="preserve"> (cả ngày)</w:t>
            </w:r>
            <w:r w:rsidR="00DC2DC6" w:rsidRPr="00AA7DE3"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AA7DE3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AA7DE3" w:rsidRPr="00CE57A2" w:rsidRDefault="00AA7DE3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77F5A432" w:rsidR="00AA7DE3" w:rsidRPr="00CE57A2" w:rsidRDefault="00AA7DE3" w:rsidP="00DC6CA1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2A49F79B" w:rsidR="00AA7DE3" w:rsidRPr="00627650" w:rsidRDefault="00AA7DE3" w:rsidP="001C510A">
            <w:pPr>
              <w:spacing w:before="240" w:after="240"/>
              <w:jc w:val="both"/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</w:rPr>
              <w:t>7 giờ</w:t>
            </w:r>
            <w:r w:rsidRPr="00726751">
              <w:rPr>
                <w:b/>
                <w:color w:val="000000"/>
                <w:shd w:val="clear" w:color="auto" w:fill="FFFFFF"/>
              </w:rPr>
              <w:t>:</w:t>
            </w:r>
            <w:r w:rsidRPr="00CA32D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Kiểm tra ATTP và thẩm định cấp giấy chứng nhận cơ sở ĐĐK ATTP cho các cơ sở SX, KDTP (thành phần theo Quyết định số 20/QĐ-ATTP ngày 06/01/2022). </w:t>
            </w:r>
            <w:r w:rsidRPr="00AA7DE3">
              <w:rPr>
                <w:i/>
                <w:color w:val="000000"/>
                <w:shd w:val="clear" w:color="auto" w:fill="FFFFFF"/>
              </w:rPr>
              <w:t xml:space="preserve">Điểm tại huyện </w:t>
            </w:r>
            <w:r>
              <w:rPr>
                <w:i/>
                <w:color w:val="000000"/>
                <w:shd w:val="clear" w:color="auto" w:fill="FFFFFF"/>
              </w:rPr>
              <w:t>huyện Vị Thủy (cả ngày)</w:t>
            </w:r>
            <w:r w:rsidRPr="00AA7DE3"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AA7DE3" w:rsidRPr="00F153AB" w:rsidRDefault="00AA7DE3" w:rsidP="00627650">
            <w:pPr>
              <w:spacing w:before="240" w:after="240"/>
              <w:jc w:val="both"/>
            </w:pPr>
          </w:p>
        </w:tc>
      </w:tr>
      <w:tr w:rsidR="00AA7DE3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AA7DE3" w:rsidRPr="00CE57A2" w:rsidRDefault="00AA7DE3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05B5E6F5" w:rsidR="00AA7DE3" w:rsidRPr="00CE57A2" w:rsidRDefault="00AA7DE3" w:rsidP="00DC6CA1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751" w14:textId="7C6AFF44" w:rsidR="00AA7DE3" w:rsidRPr="001C510A" w:rsidRDefault="00AA7DE3" w:rsidP="001C510A">
            <w:pPr>
              <w:spacing w:before="240" w:after="240"/>
              <w:jc w:val="both"/>
              <w:rPr>
                <w:i/>
                <w:shd w:val="clear" w:color="auto" w:fill="FFFFFF"/>
              </w:rPr>
            </w:pPr>
            <w:r w:rsidRPr="001C510A">
              <w:rPr>
                <w:b/>
                <w:color w:val="000000"/>
                <w:shd w:val="clear" w:color="auto" w:fill="FFFFFF"/>
              </w:rPr>
              <w:t>- 7 giờ:</w:t>
            </w:r>
            <w:r w:rsidRPr="001C510A">
              <w:rPr>
                <w:color w:val="000000"/>
                <w:shd w:val="clear" w:color="auto" w:fill="FFFFFF"/>
              </w:rPr>
              <w:t> </w:t>
            </w:r>
            <w:r w:rsidR="00BF0F79" w:rsidRPr="001C510A">
              <w:rPr>
                <w:color w:val="000000"/>
                <w:shd w:val="clear" w:color="auto" w:fill="FFFFFF"/>
              </w:rPr>
              <w:t>Họp mặt Kỷ niệm</w:t>
            </w:r>
            <w:r w:rsidR="001C510A" w:rsidRPr="001C510A">
              <w:rPr>
                <w:color w:val="000000"/>
                <w:shd w:val="clear" w:color="auto" w:fill="FFFFFF"/>
              </w:rPr>
              <w:t xml:space="preserve"> </w:t>
            </w:r>
            <w:r w:rsidR="001C510A">
              <w:rPr>
                <w:color w:val="000000"/>
                <w:shd w:val="clear" w:color="auto" w:fill="FFFFFF"/>
              </w:rPr>
              <w:t>1</w:t>
            </w:r>
            <w:r w:rsidR="001C510A" w:rsidRPr="001C510A">
              <w:rPr>
                <w:color w:val="000000"/>
                <w:shd w:val="clear" w:color="auto" w:fill="FFFFFF"/>
              </w:rPr>
              <w:t>1</w:t>
            </w:r>
            <w:r w:rsidR="00BF0F79" w:rsidRPr="001C510A">
              <w:rPr>
                <w:color w:val="000000"/>
                <w:shd w:val="clear" w:color="auto" w:fill="FFFFFF"/>
              </w:rPr>
              <w:t>2</w:t>
            </w:r>
            <w:r w:rsidR="001C510A">
              <w:rPr>
                <w:color w:val="000000"/>
                <w:shd w:val="clear" w:color="auto" w:fill="FFFFFF"/>
              </w:rPr>
              <w:t xml:space="preserve"> </w:t>
            </w:r>
            <w:r w:rsidR="00BF0F79" w:rsidRPr="001C510A">
              <w:rPr>
                <w:color w:val="000000"/>
                <w:shd w:val="clear" w:color="auto" w:fill="FFFFFF"/>
              </w:rPr>
              <w:t> năm ngày Quốc</w:t>
            </w:r>
            <w:r w:rsidR="001C510A">
              <w:rPr>
                <w:color w:val="000000"/>
                <w:shd w:val="clear" w:color="auto" w:fill="FFFFFF"/>
              </w:rPr>
              <w:t xml:space="preserve"> </w:t>
            </w:r>
            <w:r w:rsidR="00BF0F79" w:rsidRPr="001C510A">
              <w:rPr>
                <w:color w:val="000000"/>
                <w:shd w:val="clear" w:color="auto" w:fill="FFFFFF"/>
              </w:rPr>
              <w:t>tế Phụ nữ (8/3/1910 - 8/3/2022)</w:t>
            </w:r>
            <w:r w:rsidRPr="001C510A">
              <w:rPr>
                <w:color w:val="000000"/>
                <w:shd w:val="clear" w:color="auto" w:fill="FFFFFF"/>
              </w:rPr>
              <w:t>.</w:t>
            </w:r>
            <w:r w:rsidR="00BF0F79" w:rsidRPr="001C510A">
              <w:rPr>
                <w:color w:val="000000"/>
                <w:shd w:val="clear" w:color="auto" w:fill="FFFFFF"/>
              </w:rPr>
              <w:t xml:space="preserve"> </w:t>
            </w:r>
            <w:r w:rsidR="00BF0F79" w:rsidRPr="001C510A">
              <w:rPr>
                <w:i/>
                <w:color w:val="000000"/>
                <w:shd w:val="clear" w:color="auto" w:fill="FFFFFF"/>
              </w:rPr>
              <w:t>Điểm</w:t>
            </w:r>
            <w:r w:rsidR="00BF0F79" w:rsidRPr="001C510A">
              <w:rPr>
                <w:i/>
                <w:shd w:val="clear" w:color="auto" w:fill="FFFFFF"/>
              </w:rPr>
              <w:t xml:space="preserve"> tại Hội trường Sở Y tế.</w:t>
            </w:r>
          </w:p>
          <w:p w14:paraId="4A9E9627" w14:textId="77777777" w:rsidR="00AA7DE3" w:rsidRDefault="00AA7DE3" w:rsidP="0062765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4BD0768C" w:rsidR="00422F2C" w:rsidRPr="00627650" w:rsidRDefault="00422F2C" w:rsidP="00627650">
            <w:pPr>
              <w:spacing w:before="240" w:after="240"/>
              <w:jc w:val="both"/>
            </w:pPr>
            <w:r w:rsidRPr="00422F2C">
              <w:rPr>
                <w:b/>
                <w:iCs/>
                <w:color w:val="000000"/>
                <w:shd w:val="clear" w:color="auto" w:fill="FFFFFF"/>
              </w:rPr>
              <w:t>- 16 giờ: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22F2C">
              <w:rPr>
                <w:iCs/>
                <w:color w:val="000000"/>
                <w:shd w:val="clear" w:color="auto" w:fill="FFFFFF"/>
              </w:rPr>
              <w:t>Dự họp mặt CLB Nữ công tỉnh Hậu Giang lần thứ III-</w:t>
            </w:r>
            <w:bookmarkStart w:id="0" w:name="_GoBack"/>
            <w:bookmarkEnd w:id="0"/>
            <w:r w:rsidRPr="00422F2C">
              <w:rPr>
                <w:iCs/>
                <w:color w:val="000000"/>
                <w:shd w:val="clear" w:color="auto" w:fill="FFFFFF"/>
              </w:rPr>
              <w:t>2022</w:t>
            </w:r>
            <w:r>
              <w:rPr>
                <w:i/>
                <w:iCs/>
                <w:color w:val="000000"/>
                <w:shd w:val="clear" w:color="auto" w:fill="FFFFFF"/>
              </w:rPr>
              <w:t>. Điểm tại Liên đoàn Lao động tỉnh.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AA7DE3" w:rsidRPr="00F153AB" w:rsidRDefault="00AA7DE3" w:rsidP="00627650">
            <w:pPr>
              <w:spacing w:before="240" w:after="240"/>
              <w:jc w:val="both"/>
            </w:pPr>
          </w:p>
        </w:tc>
      </w:tr>
      <w:tr w:rsidR="00AA7DE3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AA7DE3" w:rsidRPr="00676228" w:rsidRDefault="00AA7DE3" w:rsidP="00040A0B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AA7DE3" w:rsidRDefault="00AA7DE3" w:rsidP="00040A0B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AA7DE3" w:rsidRPr="00CC34F3" w:rsidRDefault="00AA7DE3" w:rsidP="00040A0B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AA7DE3" w:rsidRDefault="00AA7DE3" w:rsidP="00040A0B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AA7DE3" w:rsidRDefault="00AA7DE3" w:rsidP="00040A0B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AA7DE3" w:rsidRPr="00676228" w:rsidRDefault="00AA7DE3" w:rsidP="00040A0B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2097D" w14:textId="77777777" w:rsidR="008213D8" w:rsidRDefault="008213D8" w:rsidP="00812E8A">
      <w:r>
        <w:separator/>
      </w:r>
    </w:p>
  </w:endnote>
  <w:endnote w:type="continuationSeparator" w:id="0">
    <w:p w14:paraId="7DD83444" w14:textId="77777777" w:rsidR="008213D8" w:rsidRDefault="008213D8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3186B" w14:textId="77777777" w:rsidR="008213D8" w:rsidRDefault="008213D8" w:rsidP="00812E8A">
      <w:r>
        <w:separator/>
      </w:r>
    </w:p>
  </w:footnote>
  <w:footnote w:type="continuationSeparator" w:id="0">
    <w:p w14:paraId="2080FA46" w14:textId="77777777" w:rsidR="008213D8" w:rsidRDefault="008213D8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4BEB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C510A"/>
    <w:rsid w:val="001D099C"/>
    <w:rsid w:val="001D209E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25923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9E5E-32A8-45FC-9BAD-C8DAF64A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1438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7</cp:revision>
  <cp:lastPrinted>2022-02-28T00:38:00Z</cp:lastPrinted>
  <dcterms:created xsi:type="dcterms:W3CDTF">2022-02-28T00:35:00Z</dcterms:created>
  <dcterms:modified xsi:type="dcterms:W3CDTF">2022-03-07T06:44:00Z</dcterms:modified>
</cp:coreProperties>
</file>